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8" w:rsidRDefault="00D663C8" w:rsidP="00D663C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Приложение № </w:t>
      </w:r>
      <w:r w:rsidR="00DF0350">
        <w:rPr>
          <w:rFonts w:ascii="Times New Roman" w:hAnsi="Times New Roman" w:cs="Times New Roman"/>
        </w:rPr>
        <w:t>2</w:t>
      </w:r>
      <w:r w:rsidRPr="00180537">
        <w:rPr>
          <w:rFonts w:ascii="Times New Roman" w:hAnsi="Times New Roman" w:cs="Times New Roman"/>
        </w:rPr>
        <w:t xml:space="preserve"> к учетной политике для целей учета</w:t>
      </w:r>
    </w:p>
    <w:p w:rsidR="00D663C8" w:rsidRDefault="00D663C8" w:rsidP="00E147AF">
      <w:pPr>
        <w:pStyle w:val="ConsPlusNormal"/>
        <w:jc w:val="center"/>
      </w:pPr>
    </w:p>
    <w:p w:rsidR="00E147AF" w:rsidRDefault="00E147AF" w:rsidP="00E147AF">
      <w:pPr>
        <w:pStyle w:val="ConsPlusNormal"/>
        <w:jc w:val="center"/>
      </w:pPr>
      <w:r>
        <w:t>ЗАБАЛАНСОВЫЕ СЧЕТА</w:t>
      </w:r>
    </w:p>
    <w:p w:rsidR="00E147AF" w:rsidRDefault="00E147AF" w:rsidP="00E147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0"/>
      </w:tblGrid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2</w:t>
            </w:r>
          </w:p>
        </w:tc>
      </w:tr>
      <w:tr w:rsidR="00330623" w:rsidTr="00613353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0" w:name="P15382"/>
            <w:bookmarkEnd w:id="0"/>
            <w:r>
              <w:t>Имущество, полученное в пользование</w:t>
            </w:r>
            <w:r w:rsidR="00C97C45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13353" w:rsidRDefault="00C97C45" w:rsidP="00613353">
            <w:pPr>
              <w:pStyle w:val="ConsPlusNormal"/>
            </w:pPr>
            <w:r w:rsidRPr="00C97C45">
              <w:t>Недвижимое имущество в пользовании по договорам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13353" w:rsidRDefault="00C97C45" w:rsidP="00613353">
            <w:pPr>
              <w:pStyle w:val="ConsPlusNormal"/>
              <w:jc w:val="center"/>
            </w:pPr>
            <w:r>
              <w:t>01.11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</w:pPr>
            <w:r w:rsidRPr="00C97C45">
              <w:t>Недвижимое имущество в пользовании по договорам аренды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  <w:jc w:val="center"/>
            </w:pPr>
            <w:r>
              <w:t>01.12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</w:pPr>
            <w:r w:rsidRPr="00C97C45"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  <w:jc w:val="center"/>
            </w:pPr>
            <w:r>
              <w:t>01.31</w:t>
            </w:r>
          </w:p>
        </w:tc>
      </w:tr>
      <w:tr w:rsidR="00E02270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02270" w:rsidRPr="00C97C45" w:rsidRDefault="00E02270" w:rsidP="00613353">
            <w:pPr>
              <w:pStyle w:val="ConsPlusNormal"/>
            </w:pPr>
            <w:r w:rsidRPr="00E02270">
              <w:t>Иное движимое имущество в пользовании по договорам аренды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02270" w:rsidRDefault="00E02270" w:rsidP="00613353">
            <w:pPr>
              <w:pStyle w:val="ConsPlusNormal"/>
              <w:jc w:val="center"/>
            </w:pPr>
            <w:r>
              <w:t>01.32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</w:pPr>
            <w:r w:rsidRPr="00C97C45">
              <w:t>Прочее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613353">
            <w:pPr>
              <w:pStyle w:val="ConsPlusNormal"/>
              <w:jc w:val="center"/>
            </w:pPr>
            <w:r>
              <w:t>01.33</w:t>
            </w:r>
          </w:p>
        </w:tc>
      </w:tr>
      <w:tr w:rsidR="0033062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</w:pPr>
            <w:bookmarkStart w:id="1" w:name="P15384"/>
            <w:bookmarkEnd w:id="1"/>
            <w:r>
              <w:t>Материальные ценности на хранении</w:t>
            </w:r>
            <w:r w:rsidR="00BE2B02"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02</w:t>
            </w:r>
          </w:p>
        </w:tc>
      </w:tr>
      <w:tr w:rsidR="00BE2B02" w:rsidTr="00613353">
        <w:tc>
          <w:tcPr>
            <w:tcW w:w="6973" w:type="dxa"/>
          </w:tcPr>
          <w:p w:rsidR="00BE2B02" w:rsidRDefault="00BE2B02" w:rsidP="00613353">
            <w:pPr>
              <w:pStyle w:val="ConsPlusNormal"/>
            </w:pPr>
            <w:r w:rsidRPr="00BE2B02">
              <w:t>ОС на хранении</w:t>
            </w:r>
          </w:p>
        </w:tc>
        <w:tc>
          <w:tcPr>
            <w:tcW w:w="1980" w:type="dxa"/>
          </w:tcPr>
          <w:p w:rsidR="00BE2B02" w:rsidRDefault="00BE2B02" w:rsidP="00613353">
            <w:pPr>
              <w:pStyle w:val="ConsPlusNormal"/>
              <w:jc w:val="center"/>
            </w:pPr>
            <w:r>
              <w:t>02.1</w:t>
            </w:r>
          </w:p>
        </w:tc>
      </w:tr>
      <w:tr w:rsidR="00BE2B02" w:rsidTr="00613353">
        <w:tc>
          <w:tcPr>
            <w:tcW w:w="6973" w:type="dxa"/>
          </w:tcPr>
          <w:p w:rsidR="00BE2B02" w:rsidRDefault="00BE2B02" w:rsidP="00613353">
            <w:pPr>
              <w:pStyle w:val="ConsPlusNormal"/>
            </w:pPr>
            <w:r w:rsidRPr="00BE2B02">
              <w:t>МЗ на хранении</w:t>
            </w:r>
          </w:p>
        </w:tc>
        <w:tc>
          <w:tcPr>
            <w:tcW w:w="1980" w:type="dxa"/>
          </w:tcPr>
          <w:p w:rsidR="00BE2B02" w:rsidRDefault="00BE2B02" w:rsidP="00613353">
            <w:pPr>
              <w:pStyle w:val="ConsPlusNormal"/>
              <w:jc w:val="center"/>
            </w:pPr>
            <w:r>
              <w:t>02.2</w:t>
            </w:r>
          </w:p>
        </w:tc>
      </w:tr>
      <w:tr w:rsidR="00330623" w:rsidTr="006B0C92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" w:name="P15387"/>
            <w:bookmarkEnd w:id="2"/>
            <w:r>
              <w:t>Бланки строгой отчетности</w:t>
            </w:r>
            <w:r w:rsidR="006B0C92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03</w:t>
            </w:r>
          </w:p>
        </w:tc>
      </w:tr>
      <w:tr w:rsidR="006B0C92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 xml:space="preserve">Бланки строгой отчетности (в </w:t>
            </w:r>
            <w:proofErr w:type="spellStart"/>
            <w:r w:rsidRPr="006B0C92">
              <w:t>усл</w:t>
            </w:r>
            <w:proofErr w:type="spellEnd"/>
            <w:r w:rsidRPr="006B0C92">
              <w:t>. ед.)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03.1</w:t>
            </w:r>
          </w:p>
        </w:tc>
      </w:tr>
      <w:tr w:rsidR="00330623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</w:pPr>
            <w:bookmarkStart w:id="3" w:name="P15389"/>
            <w:bookmarkEnd w:id="3"/>
            <w:r>
              <w:t>Задолженность неплатежеспособных дебиторов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04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4" w:name="P15392"/>
            <w:bookmarkEnd w:id="4"/>
            <w: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05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5" w:name="P15394"/>
            <w:bookmarkEnd w:id="5"/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06</w:t>
            </w:r>
          </w:p>
        </w:tc>
      </w:tr>
      <w:tr w:rsidR="00330623" w:rsidTr="00613353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330623" w:rsidRDefault="00330623" w:rsidP="00613353">
            <w:pPr>
              <w:pStyle w:val="ConsPlusNormal"/>
            </w:pPr>
            <w:bookmarkStart w:id="6" w:name="P15396"/>
            <w:bookmarkEnd w:id="6"/>
            <w:r>
              <w:t>Награды, призы, кубки и ценные подарки, сувениры</w:t>
            </w:r>
            <w:r w:rsidR="006B0C92">
              <w:t>:</w:t>
            </w:r>
          </w:p>
        </w:tc>
        <w:tc>
          <w:tcPr>
            <w:tcW w:w="1980" w:type="dxa"/>
            <w:tcBorders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07</w:t>
            </w:r>
          </w:p>
        </w:tc>
      </w:tr>
      <w:tr w:rsidR="002F0F2C" w:rsidTr="00613353">
        <w:tc>
          <w:tcPr>
            <w:tcW w:w="6973" w:type="dxa"/>
          </w:tcPr>
          <w:p w:rsidR="002F0F2C" w:rsidRDefault="002F0F2C">
            <w:r w:rsidRPr="00F20C10">
              <w:t>Награды, призы, кубки и ценные подарки, сувениры по стоимости приобретения</w:t>
            </w:r>
          </w:p>
        </w:tc>
        <w:tc>
          <w:tcPr>
            <w:tcW w:w="1980" w:type="dxa"/>
          </w:tcPr>
          <w:p w:rsidR="002F0F2C" w:rsidRDefault="002F0F2C">
            <w:r>
              <w:t xml:space="preserve">                07.02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7" w:name="P15399"/>
            <w:bookmarkEnd w:id="7"/>
            <w:r>
              <w:t>Путевки неоплаченные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08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8" w:name="P15401"/>
            <w:bookmarkEnd w:id="8"/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09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9" w:name="P15403"/>
            <w:bookmarkEnd w:id="9"/>
            <w:r>
              <w:t>Обеспечение исполнения обязательств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10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0" w:name="P15405"/>
            <w:bookmarkEnd w:id="10"/>
            <w:r>
              <w:t>Государственные и муниципальные гарантии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11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1" w:name="P15407"/>
            <w:bookmarkEnd w:id="11"/>
            <w: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12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2" w:name="P15409"/>
            <w:bookmarkEnd w:id="12"/>
            <w:r>
              <w:lastRenderedPageBreak/>
              <w:t>Экспериментальные устройства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13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3" w:name="P15411"/>
            <w:bookmarkEnd w:id="13"/>
            <w: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14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4" w:name="P15413"/>
            <w:bookmarkEnd w:id="14"/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15</w:t>
            </w:r>
          </w:p>
        </w:tc>
      </w:tr>
      <w:tr w:rsidR="00330623" w:rsidTr="008043AB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15" w:name="P15415"/>
            <w:bookmarkEnd w:id="15"/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16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8D45BE">
            <w:pPr>
              <w:pStyle w:val="ConsPlusNormal"/>
            </w:pPr>
            <w:bookmarkStart w:id="16" w:name="P15417"/>
            <w:bookmarkEnd w:id="16"/>
            <w:r>
              <w:t xml:space="preserve">Поступления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17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8D45BE">
            <w:pPr>
              <w:pStyle w:val="ConsPlusNormal"/>
            </w:pPr>
            <w:bookmarkStart w:id="17" w:name="P15420"/>
            <w:bookmarkEnd w:id="17"/>
            <w:r>
              <w:t xml:space="preserve">Выбытия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18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18" w:name="P15423"/>
            <w:bookmarkEnd w:id="18"/>
            <w:r>
              <w:t>Невыясненные поступления прошлых лет</w:t>
            </w:r>
            <w:bookmarkStart w:id="19" w:name="_GoBack"/>
            <w:bookmarkEnd w:id="1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19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0" w:name="P15426"/>
            <w:bookmarkEnd w:id="20"/>
            <w: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20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1" w:name="P15429"/>
            <w:bookmarkEnd w:id="21"/>
            <w:r>
              <w:t>Основные средства в эксплуатации</w:t>
            </w:r>
            <w:r w:rsidR="006B0C92"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21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Нежилые помещения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21.32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Машины и оборудование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21.34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Транспортные средства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21.35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Инвентарь производственный и хозяйственный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21.36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</w:pPr>
            <w:r w:rsidRPr="001D21A1">
              <w:t>Биологические ресурсы - особо ценное движимое имущество учреждения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  <w:jc w:val="center"/>
            </w:pPr>
            <w:r>
              <w:t>21.37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</w:pPr>
            <w:r w:rsidRPr="001D21A1">
              <w:t>Прочие основные средства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  <w:jc w:val="center"/>
            </w:pPr>
            <w:r>
              <w:t>21.38</w:t>
            </w:r>
          </w:p>
        </w:tc>
      </w:tr>
      <w:tr w:rsidR="00330623" w:rsidTr="008043AB">
        <w:tc>
          <w:tcPr>
            <w:tcW w:w="6973" w:type="dxa"/>
            <w:tcBorders>
              <w:top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2" w:name="P15432"/>
            <w:bookmarkEnd w:id="22"/>
            <w: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22</w:t>
            </w:r>
          </w:p>
        </w:tc>
      </w:tr>
      <w:tr w:rsidR="00330623" w:rsidTr="001D76A1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3" w:name="P15434"/>
            <w:bookmarkEnd w:id="23"/>
            <w:r>
              <w:t>Периодические издания для пользования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23</w:t>
            </w:r>
          </w:p>
        </w:tc>
      </w:tr>
      <w:tr w:rsidR="00330623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4" w:name="P15436"/>
            <w:bookmarkEnd w:id="24"/>
            <w:r>
              <w:t xml:space="preserve">Имущество, переданное в доверительное управление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24</w:t>
            </w:r>
          </w:p>
        </w:tc>
      </w:tr>
      <w:tr w:rsidR="00330623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5" w:name="P15439"/>
            <w:bookmarkEnd w:id="25"/>
            <w:r>
              <w:t>Имущество, переданное в возмездное пользование (аренду)</w:t>
            </w:r>
            <w:proofErr w:type="gramStart"/>
            <w:r>
              <w:t xml:space="preserve"> </w:t>
            </w:r>
            <w:r w:rsidR="00007383">
              <w:t>:</w:t>
            </w:r>
            <w:proofErr w:type="gramEnd"/>
            <w:r w:rsidR="00007383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25</w:t>
            </w:r>
          </w:p>
        </w:tc>
      </w:tr>
      <w:tr w:rsidR="0000738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недвижимое имущество, переданные в аренду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25.11</w:t>
            </w:r>
          </w:p>
        </w:tc>
      </w:tr>
      <w:tr w:rsidR="0033062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6" w:name="P15442"/>
            <w:bookmarkEnd w:id="26"/>
            <w:r>
              <w:t>Имущество, переданное в безвозмездное пользование</w:t>
            </w:r>
            <w:r w:rsidR="00007383"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26</w:t>
            </w:r>
          </w:p>
        </w:tc>
      </w:tr>
      <w:tr w:rsidR="0000738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недвижимое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26.11</w:t>
            </w:r>
          </w:p>
        </w:tc>
      </w:tr>
      <w:tr w:rsidR="0000738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особо ценное 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26.21</w:t>
            </w:r>
          </w:p>
        </w:tc>
      </w:tr>
      <w:tr w:rsidR="0000738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иное 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26.31</w:t>
            </w:r>
          </w:p>
        </w:tc>
      </w:tr>
      <w:tr w:rsidR="0054449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44495" w:rsidRDefault="00544495">
            <w:r w:rsidRPr="006F2E5F">
              <w:t xml:space="preserve">МЗ - иное движимое имущество, переданное в безвозмездное </w:t>
            </w:r>
            <w:r w:rsidRPr="006F2E5F">
              <w:lastRenderedPageBreak/>
              <w:t>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4495" w:rsidRDefault="00544495" w:rsidP="00544495">
            <w:r>
              <w:lastRenderedPageBreak/>
              <w:t xml:space="preserve">             26.34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7" w:name="P15444"/>
            <w:bookmarkEnd w:id="27"/>
            <w:r>
              <w:lastRenderedPageBreak/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27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8" w:name="P15447"/>
            <w:bookmarkEnd w:id="28"/>
            <w:r>
              <w:t xml:space="preserve">Представленные субсидии на приобретение жилья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29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9" w:name="P15450"/>
            <w:bookmarkEnd w:id="29"/>
            <w:r>
              <w:t xml:space="preserve">Расчеты по исполнению денежных обязательств через третьих лиц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30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30" w:name="P15453"/>
            <w:bookmarkEnd w:id="30"/>
            <w:r>
              <w:t>Акции по номинальной стоимости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31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31" w:name="P15456"/>
            <w:bookmarkEnd w:id="31"/>
            <w:r>
              <w:t xml:space="preserve">Активы в управляющих компаниях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40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32" w:name="P15459"/>
            <w:bookmarkEnd w:id="32"/>
            <w:r>
              <w:t>Бюджетные инвестиции, реализуемые организациями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42</w:t>
            </w:r>
          </w:p>
        </w:tc>
      </w:tr>
    </w:tbl>
    <w:p w:rsidR="00C17CDB" w:rsidRDefault="00C17CDB" w:rsidP="00DF0350"/>
    <w:sectPr w:rsidR="00C17CDB" w:rsidSect="001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0B"/>
    <w:rsid w:val="00007383"/>
    <w:rsid w:val="00164246"/>
    <w:rsid w:val="001D21A1"/>
    <w:rsid w:val="001D76A1"/>
    <w:rsid w:val="001E230A"/>
    <w:rsid w:val="002F0F2C"/>
    <w:rsid w:val="002F15F0"/>
    <w:rsid w:val="00330623"/>
    <w:rsid w:val="00383201"/>
    <w:rsid w:val="00544495"/>
    <w:rsid w:val="00613353"/>
    <w:rsid w:val="006B0C92"/>
    <w:rsid w:val="008043AB"/>
    <w:rsid w:val="008D45BE"/>
    <w:rsid w:val="00B05463"/>
    <w:rsid w:val="00BE2B02"/>
    <w:rsid w:val="00C17CDB"/>
    <w:rsid w:val="00C97C45"/>
    <w:rsid w:val="00CB1546"/>
    <w:rsid w:val="00D663C8"/>
    <w:rsid w:val="00DC35FC"/>
    <w:rsid w:val="00DF0350"/>
    <w:rsid w:val="00E02270"/>
    <w:rsid w:val="00E147AF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21</cp:revision>
  <cp:lastPrinted>2018-08-03T11:12:00Z</cp:lastPrinted>
  <dcterms:created xsi:type="dcterms:W3CDTF">2016-04-22T13:07:00Z</dcterms:created>
  <dcterms:modified xsi:type="dcterms:W3CDTF">2018-08-20T11:57:00Z</dcterms:modified>
</cp:coreProperties>
</file>