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C36" w:rsidRDefault="00563C36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44"/>
          <w:szCs w:val="44"/>
          <w:u w:val="single"/>
          <w:lang w:eastAsia="ru-RU"/>
        </w:rPr>
      </w:pPr>
      <w:bookmarkStart w:id="0" w:name="__DdeLink__72_3848585894"/>
      <w:r>
        <w:rPr>
          <w:rFonts w:ascii="Times New Roman" w:eastAsia="Times New Roman" w:hAnsi="Times New Roman" w:cs="Times New Roman"/>
          <w:b/>
          <w:noProof/>
          <w:color w:val="0070C0"/>
          <w:sz w:val="44"/>
          <w:szCs w:val="44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990850" cy="2171700"/>
            <wp:effectExtent l="0" t="0" r="0" b="0"/>
            <wp:wrapTight wrapText="bothSides">
              <wp:wrapPolygon edited="0">
                <wp:start x="8530" y="0"/>
                <wp:lineTo x="6879" y="568"/>
                <wp:lineTo x="3027" y="2653"/>
                <wp:lineTo x="2476" y="3789"/>
                <wp:lineTo x="825" y="6253"/>
                <wp:lineTo x="0" y="9095"/>
                <wp:lineTo x="0" y="12316"/>
                <wp:lineTo x="963" y="15347"/>
                <wp:lineTo x="963" y="15537"/>
                <wp:lineTo x="3027" y="18379"/>
                <wp:lineTo x="3164" y="19137"/>
                <wp:lineTo x="8117" y="21411"/>
                <wp:lineTo x="9631" y="21411"/>
                <wp:lineTo x="11832" y="21411"/>
                <wp:lineTo x="13345" y="21411"/>
                <wp:lineTo x="18298" y="19137"/>
                <wp:lineTo x="18436" y="18379"/>
                <wp:lineTo x="20499" y="15537"/>
                <wp:lineTo x="20499" y="15347"/>
                <wp:lineTo x="21462" y="12316"/>
                <wp:lineTo x="21462" y="9095"/>
                <wp:lineTo x="20637" y="6253"/>
                <wp:lineTo x="18986" y="3789"/>
                <wp:lineTo x="18436" y="2653"/>
                <wp:lineTo x="14308" y="379"/>
                <wp:lineTo x="12932" y="0"/>
                <wp:lineTo x="853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oster_event_155057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21717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color w:val="0070C0"/>
          <w:sz w:val="44"/>
          <w:szCs w:val="44"/>
          <w:u w:val="single"/>
          <w:lang w:eastAsia="ru-RU"/>
        </w:rPr>
        <w:t xml:space="preserve">     </w:t>
      </w:r>
    </w:p>
    <w:p w:rsidR="008A3C92" w:rsidRPr="00563C36" w:rsidRDefault="00E4046D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44"/>
          <w:szCs w:val="44"/>
          <w:u w:val="single"/>
          <w:lang w:eastAsia="ru-RU"/>
        </w:rPr>
      </w:pPr>
      <w:r w:rsidRPr="00563C36">
        <w:rPr>
          <w:rFonts w:ascii="Times New Roman" w:eastAsia="Times New Roman" w:hAnsi="Times New Roman" w:cs="Times New Roman"/>
          <w:b/>
          <w:color w:val="C00000"/>
          <w:sz w:val="44"/>
          <w:szCs w:val="44"/>
          <w:u w:val="single"/>
          <w:lang w:eastAsia="ru-RU"/>
        </w:rPr>
        <w:t>ЧТО ТАКОЕ ВПР</w:t>
      </w:r>
    </w:p>
    <w:p w:rsidR="008A3C92" w:rsidRDefault="00E4046D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  <w:r w:rsidRPr="00563C36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(памятка для обучающихся и их родителей)</w:t>
      </w:r>
    </w:p>
    <w:p w:rsidR="008A3C92" w:rsidRDefault="00E4046D">
      <w:pPr>
        <w:pStyle w:val="c2"/>
        <w:shd w:val="clear" w:color="auto" w:fill="FFFFFF"/>
        <w:spacing w:beforeAutospacing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ВПР вызывают большое беспокойство у учеников и их родителей. </w:t>
      </w:r>
      <w:bookmarkEnd w:id="0"/>
    </w:p>
    <w:p w:rsidR="00E4046D" w:rsidRDefault="00E4046D">
      <w:pPr>
        <w:spacing w:line="240" w:lineRule="auto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Кроме того, родителей беспокоит что будет с учеником, если он получит на ВПР неудовлетворительную отметку, повлияет ли она на годовую, и   будет ли он в таком случае оставлен на второй год.</w:t>
      </w:r>
      <w:bookmarkStart w:id="1" w:name="_GoBack"/>
      <w:bookmarkEnd w:id="1"/>
    </w:p>
    <w:p w:rsidR="008A3C92" w:rsidRPr="007A4D61" w:rsidRDefault="00E4046D" w:rsidP="007A4D61">
      <w:pPr>
        <w:spacing w:line="240" w:lineRule="auto"/>
        <w:ind w:firstLine="709"/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ru-RU"/>
        </w:rPr>
      </w:pPr>
      <w:r w:rsidRPr="007A4D61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ru-RU"/>
        </w:rPr>
        <w:t>ЗАПОМНИТЕ:</w:t>
      </w:r>
    </w:p>
    <w:p w:rsidR="00E4046D" w:rsidRPr="00632D1B" w:rsidRDefault="00E4046D" w:rsidP="00E4046D">
      <w:pPr>
        <w:pStyle w:val="a9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Всероссийская проверочная работа – это не экзамен, а обычная </w:t>
      </w:r>
    </w:p>
    <w:p w:rsidR="008A3C92" w:rsidRDefault="00E4046D">
      <w:pPr>
        <w:pStyle w:val="a9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итоговая контрольная работа</w:t>
      </w:r>
      <w:r w:rsidR="00632D1B" w:rsidRPr="0063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едиными стандартизированными заданиями, позволяющие проверить знания школьников по тому или иному предмету. Проще говоря, ВПР — это те же самые годовые школьные контрольные работы, которые пишутся по определенным правилам, обязательным для всех.</w:t>
      </w:r>
    </w:p>
    <w:p w:rsidR="00E4046D" w:rsidRPr="00E4046D" w:rsidRDefault="00E4046D">
      <w:pPr>
        <w:pStyle w:val="a9"/>
        <w:spacing w:after="0"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E4046D" w:rsidRPr="00E4046D" w:rsidRDefault="00E4046D" w:rsidP="00E4046D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E4046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Отличие ВПР от обычных школьных контрольных в том, что раньше школы по собственной методике определяли насколько успешно ученики освоили предмет, а теперь, с внедрением </w:t>
      </w:r>
      <w:r w:rsidRPr="00E4046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ВПР</w:t>
      </w:r>
      <w:r w:rsidRPr="00E4046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 предусмотрен </w:t>
      </w:r>
      <w:r w:rsidRPr="00E4046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единый стандарт оценки</w:t>
      </w:r>
      <w:r w:rsidRPr="00E4046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 для всех школ России.</w:t>
      </w:r>
    </w:p>
    <w:p w:rsidR="008A3C92" w:rsidRDefault="008A3C92">
      <w:pPr>
        <w:spacing w:after="0" w:line="276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046D" w:rsidRDefault="00E4046D" w:rsidP="00E4046D">
      <w:pPr>
        <w:pStyle w:val="a9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ВПР проводят не для того, чтобы поймать школьника на незнании программы и наказать плохой отметкой, а лишь для диагностики уровня знаний. </w:t>
      </w:r>
    </w:p>
    <w:p w:rsidR="00E4046D" w:rsidRDefault="00E4046D" w:rsidP="00E4046D">
      <w:pPr>
        <w:pStyle w:val="a9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3C92" w:rsidRDefault="00E4046D" w:rsidP="00E4046D">
      <w:pPr>
        <w:pStyle w:val="a9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 не является государственной итоговой аттестацией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40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все ученики переходят в следующий класс независимо от итогов, однако их результаты являются показательными для учеников и их родителей. И если есть необходимость "подтянуть" какой-либо предмет, ВПР сможет это выявить.</w:t>
      </w:r>
    </w:p>
    <w:p w:rsidR="008A3C92" w:rsidRDefault="008A3C92">
      <w:pPr>
        <w:pStyle w:val="a9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3C92" w:rsidRDefault="00E4046D">
      <w:pPr>
        <w:pStyle w:val="a9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ВПР- это обыкновенная контрольная работа. И к ней как к любой контрольной работе нужно готовиться. Подготовка к Всероссийским проверочным работам – не что иное, как повторение и закрепление пройденного материала. Чем тщательнее ученик готовится к ВПР, тем увесистее багаж знаний, который он возьмет с собой в среднюю школу.</w:t>
      </w:r>
    </w:p>
    <w:p w:rsidR="008A3C92" w:rsidRPr="00E4046D" w:rsidRDefault="008A3C92" w:rsidP="00E4046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8A3C92" w:rsidRPr="00563C36" w:rsidRDefault="00E4046D" w:rsidP="00563C36">
      <w:pPr>
        <w:pStyle w:val="a9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21416"/>
          <w:sz w:val="28"/>
          <w:szCs w:val="28"/>
          <w:shd w:val="clear" w:color="auto" w:fill="FFFFFF"/>
        </w:rPr>
        <w:t>Оценка за ВПР не учитывается при выставлении четвертной и годовой отметки по соответствующему предмету. Если школьник напишет ВПР на двойку, ему не нужно переписывать работу и его не могут оставить на второй год.</w:t>
      </w:r>
    </w:p>
    <w:sectPr w:rsidR="008A3C92" w:rsidRPr="00563C36" w:rsidSect="00563C36">
      <w:pgSz w:w="11906" w:h="16838"/>
      <w:pgMar w:top="567" w:right="707" w:bottom="840" w:left="993" w:header="0" w:footer="0" w:gutter="0"/>
      <w:pgBorders>
        <w:top w:val="double" w:sz="24" w:space="2" w:color="0070C0"/>
        <w:left w:val="double" w:sz="24" w:space="16" w:color="0070C0"/>
        <w:bottom w:val="double" w:sz="24" w:space="0" w:color="0070C0"/>
        <w:right w:val="double" w:sz="24" w:space="9" w:color="0070C0"/>
      </w:pgBorders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9A02EB"/>
    <w:multiLevelType w:val="hybridMultilevel"/>
    <w:tmpl w:val="4F56F22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895680"/>
    <w:multiLevelType w:val="multilevel"/>
    <w:tmpl w:val="8FA8CD48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60480789"/>
    <w:multiLevelType w:val="multilevel"/>
    <w:tmpl w:val="7FA6883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C92"/>
    <w:rsid w:val="00563C36"/>
    <w:rsid w:val="00632D1B"/>
    <w:rsid w:val="007A4D61"/>
    <w:rsid w:val="008A3C92"/>
    <w:rsid w:val="00E4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1575DE-55C8-4429-B00F-E2E90BF27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5">
    <w:name w:val="c15"/>
    <w:basedOn w:val="a0"/>
    <w:qFormat/>
    <w:rsid w:val="003A7C00"/>
  </w:style>
  <w:style w:type="character" w:customStyle="1" w:styleId="c0">
    <w:name w:val="c0"/>
    <w:basedOn w:val="a0"/>
    <w:qFormat/>
    <w:rsid w:val="003A7C00"/>
  </w:style>
  <w:style w:type="character" w:customStyle="1" w:styleId="a3">
    <w:name w:val="Текст выноски Знак"/>
    <w:basedOn w:val="a0"/>
    <w:uiPriority w:val="99"/>
    <w:semiHidden/>
    <w:qFormat/>
    <w:rsid w:val="00AD2E68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ascii="Times New Roman" w:hAnsi="Times New Roman" w:cs="Wingdings"/>
      <w:sz w:val="28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</w:style>
  <w:style w:type="paragraph" w:customStyle="1" w:styleId="c11">
    <w:name w:val="c11"/>
    <w:basedOn w:val="a"/>
    <w:qFormat/>
    <w:rsid w:val="003A7C0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qFormat/>
    <w:rsid w:val="003A7C0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qFormat/>
    <w:rsid w:val="003A7C0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2665EE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AD2E68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dc:description/>
  <cp:lastModifiedBy>Школа - 50</cp:lastModifiedBy>
  <cp:revision>9</cp:revision>
  <cp:lastPrinted>2022-03-18T05:13:00Z</cp:lastPrinted>
  <dcterms:created xsi:type="dcterms:W3CDTF">2022-03-18T04:33:00Z</dcterms:created>
  <dcterms:modified xsi:type="dcterms:W3CDTF">2023-02-01T12:18:00Z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