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C95" w:rsidRDefault="005A3C95" w:rsidP="005A3C95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Муниципальное бюджетное общеобразовательное учреждение г. Мурманска</w:t>
      </w:r>
    </w:p>
    <w:p w:rsidR="005A3C95" w:rsidRDefault="005A3C95" w:rsidP="005A3C95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«Средняя общеобразовательная школа № 50»</w:t>
      </w:r>
    </w:p>
    <w:p w:rsidR="005A3C95" w:rsidRDefault="005A3C95" w:rsidP="005A3C95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(МБОУ г. Мурманска СОШ № 50)</w:t>
      </w:r>
    </w:p>
    <w:p w:rsidR="005A3C95" w:rsidRDefault="005A3C95" w:rsidP="005A3C95">
      <w:pPr>
        <w:pStyle w:val="Default"/>
        <w:jc w:val="center"/>
        <w:rPr>
          <w:sz w:val="26"/>
          <w:szCs w:val="26"/>
        </w:rPr>
      </w:pPr>
    </w:p>
    <w:p w:rsidR="005A3C95" w:rsidRDefault="005A3C95" w:rsidP="005A3C9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УТВЕРЖДЕНО </w:t>
      </w:r>
    </w:p>
    <w:p w:rsidR="005A3C95" w:rsidRDefault="005A3C95" w:rsidP="005A3C9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директором школы </w:t>
      </w:r>
    </w:p>
    <w:p w:rsidR="005A3C95" w:rsidRPr="007D3AA6" w:rsidRDefault="005A3C95" w:rsidP="005A3C95">
      <w:pPr>
        <w:pStyle w:val="Default"/>
        <w:jc w:val="right"/>
        <w:rPr>
          <w:color w:val="auto"/>
          <w:sz w:val="23"/>
          <w:szCs w:val="23"/>
        </w:rPr>
      </w:pPr>
      <w:r>
        <w:rPr>
          <w:sz w:val="23"/>
          <w:szCs w:val="23"/>
        </w:rPr>
        <w:t xml:space="preserve">приказ от </w:t>
      </w:r>
      <w:r w:rsidRPr="007D3AA6">
        <w:rPr>
          <w:color w:val="auto"/>
        </w:rPr>
        <w:t>01.09.2018</w:t>
      </w:r>
      <w:r w:rsidRPr="007D3AA6">
        <w:rPr>
          <w:color w:val="auto"/>
          <w:sz w:val="23"/>
          <w:szCs w:val="23"/>
        </w:rPr>
        <w:t xml:space="preserve"> </w:t>
      </w:r>
    </w:p>
    <w:p w:rsidR="005A3C95" w:rsidRPr="007D3AA6" w:rsidRDefault="005A3C95" w:rsidP="005A3C95">
      <w:pPr>
        <w:pStyle w:val="10"/>
        <w:keepNext/>
        <w:keepLines/>
        <w:shd w:val="clear" w:color="auto" w:fill="auto"/>
        <w:ind w:left="4140"/>
        <w:jc w:val="right"/>
        <w:rPr>
          <w:b/>
        </w:rPr>
      </w:pPr>
      <w:r w:rsidRPr="007D3AA6">
        <w:t xml:space="preserve">                                            № 194-л </w:t>
      </w:r>
    </w:p>
    <w:p w:rsidR="005A3C95" w:rsidRDefault="005A3C95" w:rsidP="005A3C95">
      <w:pPr>
        <w:pStyle w:val="11"/>
        <w:shd w:val="clear" w:color="auto" w:fill="auto"/>
        <w:tabs>
          <w:tab w:val="left" w:pos="9781"/>
        </w:tabs>
        <w:ind w:right="-2" w:firstLine="0"/>
        <w:jc w:val="right"/>
      </w:pPr>
      <w:r>
        <w:t xml:space="preserve">                      ____________   Кауфман А.О.      </w:t>
      </w:r>
    </w:p>
    <w:p w:rsidR="005A3C95" w:rsidRDefault="005A3C95" w:rsidP="005A3C95">
      <w:pPr>
        <w:pStyle w:val="11"/>
        <w:shd w:val="clear" w:color="auto" w:fill="auto"/>
        <w:ind w:right="340" w:firstLine="0"/>
        <w:jc w:val="right"/>
      </w:pPr>
    </w:p>
    <w:p w:rsidR="007F0CB6" w:rsidRDefault="007F0CB6">
      <w:pPr>
        <w:pStyle w:val="Style8"/>
        <w:widowControl/>
        <w:ind w:left="3710"/>
        <w:jc w:val="both"/>
        <w:rPr>
          <w:rStyle w:val="FontStyle16"/>
        </w:rPr>
      </w:pPr>
    </w:p>
    <w:p w:rsidR="007F0CB6" w:rsidRDefault="007F0CB6">
      <w:pPr>
        <w:pStyle w:val="Style8"/>
        <w:widowControl/>
        <w:ind w:left="3710"/>
        <w:jc w:val="both"/>
        <w:rPr>
          <w:rStyle w:val="FontStyle16"/>
        </w:rPr>
      </w:pPr>
    </w:p>
    <w:p w:rsidR="00C3480A" w:rsidRDefault="00C3480A">
      <w:pPr>
        <w:pStyle w:val="Style8"/>
        <w:widowControl/>
        <w:ind w:left="3710"/>
        <w:jc w:val="both"/>
        <w:rPr>
          <w:rStyle w:val="FontStyle16"/>
        </w:rPr>
      </w:pPr>
      <w:bookmarkStart w:id="0" w:name="_GoBack"/>
      <w:bookmarkEnd w:id="0"/>
    </w:p>
    <w:p w:rsidR="00486F6D" w:rsidRDefault="00D64BF6">
      <w:pPr>
        <w:pStyle w:val="Style8"/>
        <w:widowControl/>
        <w:ind w:left="3710"/>
        <w:jc w:val="both"/>
        <w:rPr>
          <w:rStyle w:val="FontStyle16"/>
        </w:rPr>
      </w:pPr>
      <w:r>
        <w:rPr>
          <w:rStyle w:val="FontStyle16"/>
        </w:rPr>
        <w:t>Положение</w:t>
      </w:r>
    </w:p>
    <w:p w:rsidR="00486F6D" w:rsidRDefault="00D64BF6">
      <w:pPr>
        <w:pStyle w:val="Style1"/>
        <w:widowControl/>
        <w:spacing w:before="34" w:line="413" w:lineRule="exact"/>
        <w:rPr>
          <w:rStyle w:val="FontStyle16"/>
        </w:rPr>
      </w:pPr>
      <w:r>
        <w:rPr>
          <w:rStyle w:val="FontStyle16"/>
        </w:rPr>
        <w:t>о льготах и скидках со сформированной</w:t>
      </w:r>
      <w:r w:rsidR="005A3C95">
        <w:rPr>
          <w:rStyle w:val="FontStyle16"/>
        </w:rPr>
        <w:t xml:space="preserve"> сто</w:t>
      </w:r>
      <w:r>
        <w:rPr>
          <w:rStyle w:val="FontStyle16"/>
        </w:rPr>
        <w:t>имость</w:t>
      </w:r>
      <w:r w:rsidR="005A3C95">
        <w:rPr>
          <w:rStyle w:val="FontStyle16"/>
        </w:rPr>
        <w:t>ю обучения</w:t>
      </w:r>
      <w:r>
        <w:rPr>
          <w:rStyle w:val="FontStyle16"/>
        </w:rPr>
        <w:t xml:space="preserve"> при оказании дополнительных платных образовательных услуг в муниципальном бюджетном общеобразовательном учреждении г. Мурманска</w:t>
      </w:r>
    </w:p>
    <w:p w:rsidR="00486F6D" w:rsidRDefault="005A3C95">
      <w:pPr>
        <w:pStyle w:val="Style6"/>
        <w:widowControl/>
        <w:spacing w:before="120" w:after="144"/>
        <w:ind w:left="1555"/>
        <w:jc w:val="both"/>
        <w:rPr>
          <w:rStyle w:val="FontStyle16"/>
        </w:rPr>
      </w:pPr>
      <w:r>
        <w:rPr>
          <w:rStyle w:val="FontStyle16"/>
        </w:rPr>
        <w:t xml:space="preserve">     </w:t>
      </w:r>
      <w:r w:rsidR="00D64BF6">
        <w:rPr>
          <w:rStyle w:val="FontStyle16"/>
        </w:rPr>
        <w:t xml:space="preserve">«Средняя общеобразовательная школа № </w:t>
      </w:r>
      <w:r>
        <w:rPr>
          <w:rStyle w:val="FontStyle16"/>
        </w:rPr>
        <w:t>50</w:t>
      </w:r>
      <w:r w:rsidR="00D64BF6">
        <w:rPr>
          <w:rStyle w:val="FontStyle16"/>
        </w:rPr>
        <w:t>»</w:t>
      </w:r>
    </w:p>
    <w:p w:rsidR="00486F6D" w:rsidRDefault="00486F6D">
      <w:pPr>
        <w:pStyle w:val="Style6"/>
        <w:widowControl/>
        <w:spacing w:before="120" w:after="144"/>
        <w:ind w:left="1555"/>
        <w:jc w:val="both"/>
        <w:rPr>
          <w:rStyle w:val="FontStyle16"/>
        </w:rPr>
        <w:sectPr w:rsidR="00486F6D">
          <w:type w:val="continuous"/>
          <w:pgSz w:w="11905" w:h="16837"/>
          <w:pgMar w:top="454" w:right="1133" w:bottom="603" w:left="2147" w:header="720" w:footer="720" w:gutter="0"/>
          <w:cols w:space="60"/>
          <w:noEndnote/>
        </w:sectPr>
      </w:pPr>
    </w:p>
    <w:p w:rsidR="00486F6D" w:rsidRDefault="00D64BF6">
      <w:pPr>
        <w:pStyle w:val="Style7"/>
        <w:widowControl/>
        <w:spacing w:before="5"/>
        <w:rPr>
          <w:rStyle w:val="FontStyle18"/>
        </w:rPr>
      </w:pPr>
      <w:r>
        <w:rPr>
          <w:rStyle w:val="FontStyle18"/>
        </w:rPr>
        <w:t>1.</w:t>
      </w:r>
    </w:p>
    <w:p w:rsidR="00486F6D" w:rsidRDefault="00D64BF6">
      <w:pPr>
        <w:pStyle w:val="Style8"/>
        <w:widowControl/>
        <w:jc w:val="both"/>
        <w:rPr>
          <w:rStyle w:val="FontStyle16"/>
        </w:rPr>
      </w:pPr>
      <w:r>
        <w:rPr>
          <w:rStyle w:val="FontStyle18"/>
        </w:rPr>
        <w:br w:type="column"/>
      </w:r>
      <w:r>
        <w:rPr>
          <w:rStyle w:val="FontStyle16"/>
        </w:rPr>
        <w:t>Общие положения</w:t>
      </w:r>
    </w:p>
    <w:p w:rsidR="00486F6D" w:rsidRDefault="00486F6D">
      <w:pPr>
        <w:pStyle w:val="Style8"/>
        <w:widowControl/>
        <w:jc w:val="both"/>
        <w:rPr>
          <w:rStyle w:val="FontStyle16"/>
        </w:rPr>
        <w:sectPr w:rsidR="00486F6D">
          <w:type w:val="continuous"/>
          <w:pgSz w:w="11905" w:h="16837"/>
          <w:pgMar w:top="454" w:right="4027" w:bottom="603" w:left="5070" w:header="720" w:footer="720" w:gutter="0"/>
          <w:cols w:num="2" w:space="720" w:equalWidth="0">
            <w:col w:w="720" w:space="101"/>
            <w:col w:w="1987"/>
          </w:cols>
          <w:noEndnote/>
        </w:sectPr>
      </w:pPr>
    </w:p>
    <w:p w:rsidR="00486F6D" w:rsidRDefault="00D64BF6">
      <w:pPr>
        <w:pStyle w:val="Style9"/>
        <w:widowControl/>
        <w:tabs>
          <w:tab w:val="left" w:pos="1094"/>
        </w:tabs>
        <w:spacing w:before="19" w:line="408" w:lineRule="exact"/>
        <w:rPr>
          <w:rStyle w:val="FontStyle18"/>
        </w:rPr>
      </w:pPr>
      <w:r>
        <w:rPr>
          <w:rStyle w:val="FontStyle18"/>
        </w:rPr>
        <w:t>1.1.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>Настоящее Положение о льготах и скидках со сформированной стоимостью</w:t>
      </w:r>
      <w:r>
        <w:rPr>
          <w:rStyle w:val="FontStyle18"/>
        </w:rPr>
        <w:br/>
        <w:t>обучения при оказании дополнительных платных образовательных услуг (далее - Положение)</w:t>
      </w:r>
      <w:r>
        <w:rPr>
          <w:rStyle w:val="FontStyle18"/>
        </w:rPr>
        <w:br/>
        <w:t>разработано в соответствии с поручением заместителя председателя Правительства РФ О.Ю.</w:t>
      </w:r>
      <w:r>
        <w:rPr>
          <w:rStyle w:val="FontStyle18"/>
        </w:rPr>
        <w:br/>
        <w:t>Голоден от 26.04.2013 № ОГ-П12-1868, планом мероприятий, направленных на усиление</w:t>
      </w:r>
      <w:r>
        <w:rPr>
          <w:rStyle w:val="FontStyle18"/>
        </w:rPr>
        <w:br/>
        <w:t>социальной поддержки неполных семей, имеющих несовершеннолетних детей (письмо</w:t>
      </w:r>
      <w:r>
        <w:rPr>
          <w:rStyle w:val="FontStyle18"/>
        </w:rPr>
        <w:br/>
        <w:t>Минтруда России от 24.04.2013 № 12-1/10/1-1805), пунктом 7 раздела 1 Правил оказания</w:t>
      </w:r>
      <w:r>
        <w:rPr>
          <w:rStyle w:val="FontStyle18"/>
        </w:rPr>
        <w:br/>
        <w:t>платных образовательных услуг (постановление Правительства РФ от 15.08.2013 №706),</w:t>
      </w:r>
      <w:r>
        <w:rPr>
          <w:rStyle w:val="FontStyle18"/>
        </w:rPr>
        <w:br/>
        <w:t>Положением об оказании дополнительных платных образовательных услуг муниципальным</w:t>
      </w:r>
      <w:r>
        <w:rPr>
          <w:rStyle w:val="FontStyle18"/>
        </w:rPr>
        <w:br/>
        <w:t>бюджетным общеобразовательным учреждением г. Мурманска «Средняя</w:t>
      </w:r>
      <w:r>
        <w:rPr>
          <w:rStyle w:val="FontStyle18"/>
        </w:rPr>
        <w:br/>
        <w:t>общеобразовательная школа №</w:t>
      </w:r>
      <w:r w:rsidR="0089166D">
        <w:rPr>
          <w:rStyle w:val="FontStyle18"/>
        </w:rPr>
        <w:t xml:space="preserve"> 50</w:t>
      </w:r>
      <w:r>
        <w:rPr>
          <w:rStyle w:val="FontStyle18"/>
        </w:rPr>
        <w:t>» и прочими нормативными документами,</w:t>
      </w:r>
      <w:r>
        <w:rPr>
          <w:rStyle w:val="FontStyle18"/>
        </w:rPr>
        <w:br/>
        <w:t>устанавливающими порядок оказания дополнительных платных образовательных услуг,</w:t>
      </w:r>
      <w:r>
        <w:rPr>
          <w:rStyle w:val="FontStyle18"/>
        </w:rPr>
        <w:br/>
        <w:t>взимания платы за эти услуги и порядок расходования полученных средств.</w:t>
      </w:r>
    </w:p>
    <w:p w:rsidR="00486F6D" w:rsidRDefault="00D64BF6">
      <w:pPr>
        <w:pStyle w:val="Style9"/>
        <w:widowControl/>
        <w:tabs>
          <w:tab w:val="left" w:pos="998"/>
        </w:tabs>
        <w:spacing w:before="5" w:after="139" w:line="408" w:lineRule="exact"/>
        <w:rPr>
          <w:rStyle w:val="FontStyle18"/>
        </w:rPr>
      </w:pPr>
      <w:r>
        <w:rPr>
          <w:rStyle w:val="FontStyle18"/>
        </w:rPr>
        <w:t>1.2.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>Настоящее Положение регулирует порядок предоставления льгот и скидок в части,</w:t>
      </w:r>
      <w:r>
        <w:rPr>
          <w:rStyle w:val="FontStyle18"/>
        </w:rPr>
        <w:br/>
        <w:t>не урегулированной законодательством, в том числе конкретизирует основания</w:t>
      </w:r>
      <w:r>
        <w:rPr>
          <w:rStyle w:val="FontStyle18"/>
        </w:rPr>
        <w:br/>
        <w:t>предоставления льгот и скидок обучающимся при оказании дополнительных платных</w:t>
      </w:r>
      <w:r>
        <w:rPr>
          <w:rStyle w:val="FontStyle18"/>
        </w:rPr>
        <w:br/>
        <w:t>образовательных услуг в муниципальном бюджетном общеобразовательном учреждении г.</w:t>
      </w:r>
      <w:r>
        <w:rPr>
          <w:rStyle w:val="FontStyle18"/>
        </w:rPr>
        <w:br/>
        <w:t>Мурманска «Средняя общеобразовательная школа №</w:t>
      </w:r>
      <w:r w:rsidR="0089166D">
        <w:rPr>
          <w:rStyle w:val="FontStyle18"/>
        </w:rPr>
        <w:t xml:space="preserve"> 50</w:t>
      </w:r>
      <w:r>
        <w:rPr>
          <w:rStyle w:val="FontStyle18"/>
        </w:rPr>
        <w:t xml:space="preserve"> (далее по тексту - МБОУ г.</w:t>
      </w:r>
      <w:r>
        <w:rPr>
          <w:rStyle w:val="FontStyle18"/>
        </w:rPr>
        <w:br/>
        <w:t xml:space="preserve">Мурманска СОШ № </w:t>
      </w:r>
      <w:r w:rsidR="0089166D">
        <w:rPr>
          <w:rStyle w:val="FontStyle18"/>
        </w:rPr>
        <w:t>50</w:t>
      </w:r>
      <w:r>
        <w:rPr>
          <w:rStyle w:val="FontStyle18"/>
        </w:rPr>
        <w:t>) и определяет порядок делопроизводства по предоставлению льгот и</w:t>
      </w:r>
      <w:r>
        <w:rPr>
          <w:rStyle w:val="FontStyle18"/>
        </w:rPr>
        <w:br/>
        <w:t>скидок обучающимся и по организации работы, связанной с предоставлением (отменой) льгот</w:t>
      </w:r>
      <w:r>
        <w:rPr>
          <w:rStyle w:val="FontStyle18"/>
        </w:rPr>
        <w:br/>
        <w:t>и скидок.</w:t>
      </w:r>
    </w:p>
    <w:p w:rsidR="00486F6D" w:rsidRDefault="00486F6D">
      <w:pPr>
        <w:pStyle w:val="Style9"/>
        <w:widowControl/>
        <w:tabs>
          <w:tab w:val="left" w:pos="998"/>
        </w:tabs>
        <w:spacing w:before="5" w:after="139" w:line="408" w:lineRule="exact"/>
        <w:rPr>
          <w:rStyle w:val="FontStyle18"/>
        </w:rPr>
        <w:sectPr w:rsidR="00486F6D">
          <w:type w:val="continuous"/>
          <w:pgSz w:w="11905" w:h="16837"/>
          <w:pgMar w:top="454" w:right="835" w:bottom="603" w:left="1311" w:header="720" w:footer="720" w:gutter="0"/>
          <w:cols w:space="60"/>
          <w:noEndnote/>
        </w:sectPr>
      </w:pPr>
    </w:p>
    <w:p w:rsidR="00486F6D" w:rsidRDefault="00D64BF6">
      <w:pPr>
        <w:pStyle w:val="Style10"/>
        <w:widowControl/>
        <w:jc w:val="both"/>
        <w:rPr>
          <w:rStyle w:val="FontStyle16"/>
        </w:rPr>
      </w:pPr>
      <w:r>
        <w:rPr>
          <w:rStyle w:val="FontStyle16"/>
        </w:rPr>
        <w:t>2.</w:t>
      </w:r>
    </w:p>
    <w:p w:rsidR="00486F6D" w:rsidRDefault="00D64BF6">
      <w:pPr>
        <w:pStyle w:val="Style2"/>
        <w:widowControl/>
        <w:spacing w:before="14"/>
        <w:jc w:val="both"/>
        <w:rPr>
          <w:rStyle w:val="FontStyle16"/>
        </w:rPr>
      </w:pPr>
      <w:r>
        <w:rPr>
          <w:rStyle w:val="FontStyle16"/>
        </w:rPr>
        <w:br w:type="column"/>
      </w:r>
      <w:r>
        <w:rPr>
          <w:rStyle w:val="FontStyle16"/>
        </w:rPr>
        <w:t>Порядок предоставления льгот и скидок</w:t>
      </w:r>
    </w:p>
    <w:p w:rsidR="00486F6D" w:rsidRDefault="00486F6D">
      <w:pPr>
        <w:pStyle w:val="Style2"/>
        <w:widowControl/>
        <w:spacing w:before="14"/>
        <w:jc w:val="both"/>
        <w:rPr>
          <w:rStyle w:val="FontStyle16"/>
        </w:rPr>
        <w:sectPr w:rsidR="00486F6D">
          <w:type w:val="continuous"/>
          <w:pgSz w:w="11905" w:h="16837"/>
          <w:pgMar w:top="454" w:right="2803" w:bottom="603" w:left="3846" w:header="720" w:footer="720" w:gutter="0"/>
          <w:cols w:num="2" w:space="720" w:equalWidth="0">
            <w:col w:w="720" w:space="125"/>
            <w:col w:w="4411"/>
          </w:cols>
          <w:noEndnote/>
        </w:sectPr>
      </w:pPr>
    </w:p>
    <w:p w:rsidR="00486F6D" w:rsidRDefault="00D64BF6">
      <w:pPr>
        <w:pStyle w:val="Style9"/>
        <w:widowControl/>
        <w:tabs>
          <w:tab w:val="left" w:pos="1070"/>
        </w:tabs>
        <w:spacing w:before="24" w:line="408" w:lineRule="exact"/>
        <w:ind w:firstLine="566"/>
        <w:rPr>
          <w:rStyle w:val="FontStyle18"/>
        </w:rPr>
      </w:pPr>
      <w:r>
        <w:rPr>
          <w:rStyle w:val="FontStyle18"/>
        </w:rPr>
        <w:lastRenderedPageBreak/>
        <w:t>2.1.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>Родители (законные представители) подают на имя директора МБОУ г. Мурманска</w:t>
      </w:r>
      <w:r>
        <w:rPr>
          <w:rStyle w:val="FontStyle18"/>
        </w:rPr>
        <w:br/>
        <w:t>СОШ №</w:t>
      </w:r>
      <w:r w:rsidR="008F22E9">
        <w:rPr>
          <w:rStyle w:val="FontStyle18"/>
        </w:rPr>
        <w:t xml:space="preserve"> 50</w:t>
      </w:r>
      <w:r>
        <w:rPr>
          <w:rStyle w:val="FontStyle18"/>
        </w:rPr>
        <w:t xml:space="preserve"> заявление о предоставлении льгот или скидок по оплате дополнительных платных</w:t>
      </w:r>
      <w:r>
        <w:rPr>
          <w:rStyle w:val="FontStyle18"/>
        </w:rPr>
        <w:br/>
        <w:t>образовательных услуг.</w:t>
      </w:r>
    </w:p>
    <w:p w:rsidR="00486F6D" w:rsidRDefault="00D64BF6">
      <w:pPr>
        <w:pStyle w:val="Style9"/>
        <w:widowControl/>
        <w:tabs>
          <w:tab w:val="left" w:pos="1205"/>
        </w:tabs>
        <w:spacing w:before="19" w:line="418" w:lineRule="exact"/>
        <w:ind w:firstLine="566"/>
        <w:rPr>
          <w:rStyle w:val="FontStyle18"/>
        </w:rPr>
      </w:pPr>
      <w:r>
        <w:rPr>
          <w:rStyle w:val="FontStyle18"/>
        </w:rPr>
        <w:t>2.2.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>Льготы и скидки по оплате дополнительных платных образовательных услуг</w:t>
      </w:r>
      <w:r>
        <w:rPr>
          <w:rStyle w:val="FontStyle18"/>
        </w:rPr>
        <w:br/>
        <w:t>предоставляются на основании решения соответствующей комиссии, возглавляемой</w:t>
      </w:r>
      <w:r>
        <w:rPr>
          <w:rStyle w:val="FontStyle18"/>
        </w:rPr>
        <w:br/>
        <w:t xml:space="preserve">директором МБОУ г. Мурманска СОШ № </w:t>
      </w:r>
      <w:r w:rsidR="008F22E9">
        <w:rPr>
          <w:rStyle w:val="FontStyle18"/>
        </w:rPr>
        <w:t>50</w:t>
      </w:r>
      <w:r>
        <w:rPr>
          <w:rStyle w:val="FontStyle18"/>
        </w:rPr>
        <w:t xml:space="preserve"> и создаваемой его приказом. В состав комиссии</w:t>
      </w:r>
      <w:r>
        <w:rPr>
          <w:rStyle w:val="FontStyle18"/>
        </w:rPr>
        <w:br/>
        <w:t>входят ответственные за организацию платных дополнительных образовательных услуг, председатель первичной профсоюзной организации, представители педагогического коллектива. Решение принимаются комиссией простым большинством голосов при кворуме 2/3 от списочного состава участников и оформляются протоколом. Заседание комиссии проходит в период с I по 15 октября. При необходимости в течение учебного года проводятся дополнительные заседания комиссии по рассмотрению вопросов предоставления льгот и скидок.</w:t>
      </w:r>
    </w:p>
    <w:p w:rsidR="00486F6D" w:rsidRDefault="00D64BF6">
      <w:pPr>
        <w:pStyle w:val="Style9"/>
        <w:widowControl/>
        <w:tabs>
          <w:tab w:val="left" w:pos="1109"/>
        </w:tabs>
        <w:spacing w:line="408" w:lineRule="exact"/>
        <w:ind w:firstLine="562"/>
        <w:rPr>
          <w:rStyle w:val="FontStyle18"/>
        </w:rPr>
      </w:pPr>
      <w:r>
        <w:rPr>
          <w:rStyle w:val="FontStyle18"/>
        </w:rPr>
        <w:t>2.3.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>Перечень категорий потребителей, имеющих право на получение льгот и скидок,</w:t>
      </w:r>
      <w:r w:rsidR="008F22E9">
        <w:rPr>
          <w:rStyle w:val="FontStyle18"/>
        </w:rPr>
        <w:t xml:space="preserve"> </w:t>
      </w:r>
      <w:r>
        <w:rPr>
          <w:rStyle w:val="FontStyle18"/>
        </w:rPr>
        <w:t>предоставляемых при оказании дополнительных платных образовательных услуг в МБОУ г.</w:t>
      </w:r>
      <w:r>
        <w:rPr>
          <w:rStyle w:val="FontStyle18"/>
        </w:rPr>
        <w:br/>
        <w:t xml:space="preserve">Мурманска СОШ № </w:t>
      </w:r>
      <w:r w:rsidR="008F22E9">
        <w:rPr>
          <w:rStyle w:val="FontStyle18"/>
        </w:rPr>
        <w:t>50</w:t>
      </w:r>
      <w:r>
        <w:rPr>
          <w:rStyle w:val="FontStyle18"/>
        </w:rPr>
        <w:t xml:space="preserve"> предоставлен в Приложении № 1 к настоящему положению.</w:t>
      </w:r>
    </w:p>
    <w:p w:rsidR="00486F6D" w:rsidRDefault="00D64BF6">
      <w:pPr>
        <w:pStyle w:val="Style9"/>
        <w:widowControl/>
        <w:tabs>
          <w:tab w:val="left" w:pos="1483"/>
        </w:tabs>
        <w:spacing w:line="408" w:lineRule="exact"/>
        <w:ind w:firstLine="562"/>
        <w:rPr>
          <w:rStyle w:val="FontStyle18"/>
        </w:rPr>
      </w:pPr>
      <w:r>
        <w:rPr>
          <w:rStyle w:val="FontStyle18"/>
        </w:rPr>
        <w:t>2.4.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>Льготы по оплате дополнительных платных образовательных услуг</w:t>
      </w:r>
      <w:r>
        <w:rPr>
          <w:rStyle w:val="FontStyle18"/>
        </w:rPr>
        <w:br/>
        <w:t>предоставляются на основании и с учетом имущественного положения Заказчика</w:t>
      </w:r>
      <w:r>
        <w:rPr>
          <w:rStyle w:val="FontStyle18"/>
        </w:rPr>
        <w:br/>
        <w:t>(потребителя), т.е. если среднедушевой доход семьи ниже величины прожиточного минимума,</w:t>
      </w:r>
      <w:r w:rsidR="008F22E9">
        <w:rPr>
          <w:rStyle w:val="FontStyle18"/>
        </w:rPr>
        <w:t xml:space="preserve"> </w:t>
      </w:r>
      <w:r>
        <w:rPr>
          <w:rStyle w:val="FontStyle18"/>
        </w:rPr>
        <w:t>установленного законодательством.</w:t>
      </w:r>
    </w:p>
    <w:p w:rsidR="008F22E9" w:rsidRDefault="00D64BF6">
      <w:pPr>
        <w:pStyle w:val="Style13"/>
        <w:widowControl/>
        <w:spacing w:before="10"/>
        <w:rPr>
          <w:rStyle w:val="FontStyle16"/>
        </w:rPr>
      </w:pPr>
      <w:r>
        <w:rPr>
          <w:rStyle w:val="FontStyle16"/>
        </w:rPr>
        <w:t xml:space="preserve">3. Основание предоставления льгот и скидок </w:t>
      </w:r>
    </w:p>
    <w:p w:rsidR="00486F6D" w:rsidRDefault="008F22E9" w:rsidP="008F22E9">
      <w:pPr>
        <w:pStyle w:val="Style13"/>
        <w:widowControl/>
        <w:spacing w:before="10"/>
        <w:ind w:firstLine="0"/>
        <w:rPr>
          <w:rStyle w:val="FontStyle18"/>
        </w:rPr>
      </w:pPr>
      <w:r>
        <w:rPr>
          <w:rStyle w:val="FontStyle16"/>
        </w:rPr>
        <w:t xml:space="preserve">     </w:t>
      </w:r>
      <w:r w:rsidR="00D64BF6">
        <w:rPr>
          <w:rStyle w:val="FontStyle18"/>
        </w:rPr>
        <w:t>3.1. Основания предоставления скидок по социальным показателям подтверждаются следующими документами:</w:t>
      </w:r>
    </w:p>
    <w:p w:rsidR="00486F6D" w:rsidRDefault="00D64BF6" w:rsidP="00EC7736">
      <w:pPr>
        <w:pStyle w:val="Style9"/>
        <w:widowControl/>
        <w:numPr>
          <w:ilvl w:val="0"/>
          <w:numId w:val="1"/>
        </w:numPr>
        <w:tabs>
          <w:tab w:val="left" w:pos="706"/>
        </w:tabs>
        <w:spacing w:before="10" w:line="408" w:lineRule="exact"/>
        <w:ind w:firstLine="562"/>
        <w:rPr>
          <w:rStyle w:val="FontStyle18"/>
        </w:rPr>
      </w:pPr>
      <w:r>
        <w:rPr>
          <w:rStyle w:val="FontStyle18"/>
        </w:rPr>
        <w:t>справка (ксерокопия справки, предоставляемая по основному месту требования) о доходах членов семьи, в которые входят все виды доходов, полученные каждым членом семьи в денежной и натуральной форме, а также все денежные эквиваленты полученных членами семьи льгот и социальных гарантий, установленных органами государственной власти РФ, субъектов РФ, органами местного самоуправления, организациями;</w:t>
      </w:r>
    </w:p>
    <w:p w:rsidR="00486F6D" w:rsidRDefault="00D64BF6" w:rsidP="00EC7736">
      <w:pPr>
        <w:pStyle w:val="Style9"/>
        <w:widowControl/>
        <w:numPr>
          <w:ilvl w:val="0"/>
          <w:numId w:val="1"/>
        </w:numPr>
        <w:tabs>
          <w:tab w:val="left" w:pos="706"/>
        </w:tabs>
        <w:spacing w:line="408" w:lineRule="exact"/>
        <w:ind w:firstLine="562"/>
        <w:rPr>
          <w:rStyle w:val="FontStyle18"/>
        </w:rPr>
      </w:pPr>
      <w:r>
        <w:rPr>
          <w:rStyle w:val="FontStyle18"/>
        </w:rPr>
        <w:t>справка о составе семьи (в которой воспитывается трое и более несовершеннолетних детей), и справка о фактически получаемых доходах каждого члена семьи за последние 12 месяцев, предшествующие месяцу подачи заявления;</w:t>
      </w:r>
    </w:p>
    <w:p w:rsidR="00486F6D" w:rsidRDefault="00D64BF6" w:rsidP="00EC7736">
      <w:pPr>
        <w:pStyle w:val="Style9"/>
        <w:widowControl/>
        <w:numPr>
          <w:ilvl w:val="0"/>
          <w:numId w:val="1"/>
        </w:numPr>
        <w:tabs>
          <w:tab w:val="left" w:pos="706"/>
        </w:tabs>
        <w:spacing w:before="10" w:line="408" w:lineRule="exact"/>
        <w:ind w:firstLine="562"/>
        <w:rPr>
          <w:rStyle w:val="FontStyle18"/>
        </w:rPr>
      </w:pPr>
      <w:r>
        <w:rPr>
          <w:rStyle w:val="FontStyle18"/>
        </w:rPr>
        <w:t>документы, подтверждающие факт опекунства и сведения о доходах (ксерокопия документов, предоставляемые по основному месту требования)</w:t>
      </w:r>
    </w:p>
    <w:p w:rsidR="00323309" w:rsidRDefault="00D64BF6">
      <w:pPr>
        <w:pStyle w:val="Style14"/>
        <w:widowControl/>
        <w:spacing w:before="10"/>
        <w:ind w:left="576" w:right="2650"/>
        <w:rPr>
          <w:rStyle w:val="FontStyle16"/>
        </w:rPr>
      </w:pPr>
      <w:r>
        <w:rPr>
          <w:rStyle w:val="FontStyle18"/>
        </w:rPr>
        <w:t xml:space="preserve">4. </w:t>
      </w:r>
      <w:r>
        <w:rPr>
          <w:rStyle w:val="FontStyle16"/>
        </w:rPr>
        <w:t xml:space="preserve">Порядок отмены льгот и скидок </w:t>
      </w:r>
    </w:p>
    <w:p w:rsidR="00486F6D" w:rsidRDefault="00D64BF6" w:rsidP="00323309">
      <w:pPr>
        <w:pStyle w:val="Style14"/>
        <w:widowControl/>
        <w:spacing w:before="10"/>
        <w:ind w:left="576" w:right="2650" w:firstLine="0"/>
        <w:rPr>
          <w:rStyle w:val="FontStyle18"/>
        </w:rPr>
      </w:pPr>
      <w:r>
        <w:rPr>
          <w:rStyle w:val="FontStyle18"/>
        </w:rPr>
        <w:t>4.1.       Льготы и скидки отменяются в случае:</w:t>
      </w:r>
    </w:p>
    <w:p w:rsidR="00486F6D" w:rsidRDefault="00D64BF6">
      <w:pPr>
        <w:pStyle w:val="Style9"/>
        <w:widowControl/>
        <w:tabs>
          <w:tab w:val="left" w:pos="706"/>
        </w:tabs>
        <w:spacing w:before="10" w:line="408" w:lineRule="exact"/>
        <w:ind w:firstLine="562"/>
        <w:rPr>
          <w:rStyle w:val="FontStyle18"/>
        </w:rPr>
      </w:pPr>
      <w:r>
        <w:rPr>
          <w:rStyle w:val="FontStyle18"/>
        </w:rPr>
        <w:t>-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>непредставления необходимого пакета документов для получения льгот или скидок к моменту начала работы комиссии;</w:t>
      </w:r>
    </w:p>
    <w:p w:rsidR="00486F6D" w:rsidRDefault="00D64BF6">
      <w:pPr>
        <w:pStyle w:val="Style9"/>
        <w:widowControl/>
        <w:tabs>
          <w:tab w:val="left" w:pos="710"/>
        </w:tabs>
        <w:spacing w:before="10" w:line="408" w:lineRule="exact"/>
        <w:ind w:left="566" w:firstLine="0"/>
        <w:jc w:val="left"/>
        <w:rPr>
          <w:rStyle w:val="FontStyle18"/>
        </w:rPr>
      </w:pPr>
      <w:r>
        <w:rPr>
          <w:rStyle w:val="FontStyle18"/>
        </w:rPr>
        <w:t>-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>нарушение правил внутреннего распорядка, действующих в МБОУ г. Мурманска СОШ</w:t>
      </w:r>
    </w:p>
    <w:p w:rsidR="00486F6D" w:rsidRDefault="00D64BF6">
      <w:pPr>
        <w:pStyle w:val="Style11"/>
        <w:widowControl/>
        <w:spacing w:line="408" w:lineRule="exact"/>
        <w:jc w:val="left"/>
        <w:rPr>
          <w:rStyle w:val="FontStyle18"/>
        </w:rPr>
      </w:pPr>
      <w:r>
        <w:rPr>
          <w:rStyle w:val="FontStyle18"/>
        </w:rPr>
        <w:t>№</w:t>
      </w:r>
      <w:r w:rsidR="00323309">
        <w:rPr>
          <w:rStyle w:val="FontStyle18"/>
        </w:rPr>
        <w:t xml:space="preserve"> 50</w:t>
      </w:r>
      <w:r>
        <w:rPr>
          <w:rStyle w:val="FontStyle18"/>
        </w:rPr>
        <w:t>;</w:t>
      </w:r>
    </w:p>
    <w:p w:rsidR="00486F6D" w:rsidRDefault="00D64BF6">
      <w:pPr>
        <w:pStyle w:val="Style9"/>
        <w:widowControl/>
        <w:tabs>
          <w:tab w:val="left" w:pos="710"/>
        </w:tabs>
        <w:spacing w:before="14" w:line="408" w:lineRule="exact"/>
        <w:ind w:left="566" w:firstLine="0"/>
        <w:jc w:val="left"/>
        <w:rPr>
          <w:rStyle w:val="FontStyle18"/>
          <w:spacing w:val="30"/>
        </w:rPr>
      </w:pPr>
      <w:r>
        <w:rPr>
          <w:rStyle w:val="FontStyle18"/>
        </w:rPr>
        <w:lastRenderedPageBreak/>
        <w:t>-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 xml:space="preserve">нарушения правил поведения обучающихся в МБОУ г. Мурманска СОШ </w:t>
      </w:r>
      <w:r>
        <w:rPr>
          <w:rStyle w:val="FontStyle18"/>
          <w:spacing w:val="30"/>
        </w:rPr>
        <w:t>№</w:t>
      </w:r>
      <w:r w:rsidR="00323309">
        <w:rPr>
          <w:rStyle w:val="FontStyle18"/>
          <w:spacing w:val="30"/>
        </w:rPr>
        <w:t xml:space="preserve"> 50</w:t>
      </w:r>
      <w:r>
        <w:rPr>
          <w:rStyle w:val="FontStyle18"/>
          <w:spacing w:val="30"/>
        </w:rPr>
        <w:t>;</w:t>
      </w:r>
    </w:p>
    <w:p w:rsidR="00486F6D" w:rsidRDefault="00D64BF6">
      <w:pPr>
        <w:pStyle w:val="Style9"/>
        <w:widowControl/>
        <w:tabs>
          <w:tab w:val="left" w:pos="706"/>
        </w:tabs>
        <w:spacing w:before="10" w:line="408" w:lineRule="exact"/>
        <w:ind w:firstLine="562"/>
        <w:rPr>
          <w:rStyle w:val="FontStyle18"/>
        </w:rPr>
      </w:pPr>
      <w:r>
        <w:rPr>
          <w:rStyle w:val="FontStyle18"/>
        </w:rPr>
        <w:t>-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 xml:space="preserve">нарушение Устава МБОУ г. Мурманска СОШ № </w:t>
      </w:r>
      <w:r w:rsidR="00323309">
        <w:rPr>
          <w:rStyle w:val="FontStyle18"/>
        </w:rPr>
        <w:t>50</w:t>
      </w:r>
      <w:r>
        <w:rPr>
          <w:rStyle w:val="FontStyle18"/>
        </w:rPr>
        <w:t xml:space="preserve"> и препятствие нормальному осуществлению образовательного процесса.</w:t>
      </w:r>
    </w:p>
    <w:p w:rsidR="00486F6D" w:rsidRDefault="00D64BF6">
      <w:pPr>
        <w:pStyle w:val="Style3"/>
        <w:widowControl/>
        <w:spacing w:before="53" w:line="408" w:lineRule="exact"/>
        <w:rPr>
          <w:rStyle w:val="FontStyle18"/>
        </w:rPr>
      </w:pPr>
      <w:r>
        <w:rPr>
          <w:rStyle w:val="FontStyle18"/>
        </w:rPr>
        <w:t>4.2. При наступлении обстоятельств, указанных в п. 4.1. настоящего Положения педагоги платных образовательных услуг в трехдневный срок предоставляют директору МБОУ г. Мурманска СОШ №</w:t>
      </w:r>
      <w:r w:rsidR="00323309">
        <w:rPr>
          <w:rStyle w:val="FontStyle18"/>
        </w:rPr>
        <w:t xml:space="preserve"> 50</w:t>
      </w:r>
      <w:r>
        <w:rPr>
          <w:rStyle w:val="FontStyle18"/>
        </w:rPr>
        <w:t xml:space="preserve"> докладную записку об отмене льгот и скидок соответствующему обучающемуся. При этом льгота или скидка отменяется с даты фактического наступлений обстоятельств, указанных в п. 4.1. настоящего Положения. Приказ об отмене льгот и скидок доводится до сведения обучающегося и его родителей или законных представителей в установленном порядке.</w:t>
      </w:r>
    </w:p>
    <w:p w:rsidR="00486F6D" w:rsidRDefault="00D64BF6">
      <w:pPr>
        <w:pStyle w:val="Style5"/>
        <w:widowControl/>
        <w:spacing w:before="43" w:line="341" w:lineRule="exact"/>
        <w:rPr>
          <w:rStyle w:val="FontStyle19"/>
        </w:rPr>
      </w:pPr>
      <w:r>
        <w:rPr>
          <w:rStyle w:val="FontStyle19"/>
        </w:rPr>
        <w:t>Приложение №1</w:t>
      </w:r>
    </w:p>
    <w:p w:rsidR="00486F6D" w:rsidRDefault="00D64BF6">
      <w:pPr>
        <w:pStyle w:val="Style5"/>
        <w:widowControl/>
        <w:spacing w:line="341" w:lineRule="exact"/>
        <w:ind w:left="4224"/>
        <w:rPr>
          <w:rStyle w:val="FontStyle19"/>
        </w:rPr>
      </w:pPr>
      <w:r>
        <w:rPr>
          <w:rStyle w:val="FontStyle19"/>
        </w:rPr>
        <w:t>к Положение о льготах и скидках со сформированной стоимости обучения при оказании дополнительных платных услуг</w:t>
      </w:r>
    </w:p>
    <w:p w:rsidR="00486F6D" w:rsidRDefault="00D64BF6">
      <w:pPr>
        <w:pStyle w:val="Style5"/>
        <w:widowControl/>
        <w:tabs>
          <w:tab w:val="left" w:leader="underscore" w:pos="1229"/>
          <w:tab w:val="left" w:leader="underscore" w:pos="2064"/>
        </w:tabs>
        <w:spacing w:line="341" w:lineRule="exact"/>
        <w:rPr>
          <w:rStyle w:val="FontStyle19"/>
        </w:rPr>
      </w:pPr>
      <w:r>
        <w:rPr>
          <w:rStyle w:val="FontStyle19"/>
        </w:rPr>
        <w:t xml:space="preserve">от </w:t>
      </w:r>
      <w:r>
        <w:rPr>
          <w:rStyle w:val="FontStyle19"/>
        </w:rPr>
        <w:tab/>
        <w:t xml:space="preserve"> №</w:t>
      </w:r>
      <w:r>
        <w:rPr>
          <w:rStyle w:val="FontStyle19"/>
        </w:rPr>
        <w:tab/>
      </w:r>
    </w:p>
    <w:p w:rsidR="00486F6D" w:rsidRDefault="00486F6D">
      <w:pPr>
        <w:pStyle w:val="Style7"/>
        <w:widowControl/>
        <w:spacing w:line="240" w:lineRule="exact"/>
        <w:ind w:left="4378"/>
        <w:rPr>
          <w:sz w:val="20"/>
          <w:szCs w:val="20"/>
        </w:rPr>
      </w:pPr>
    </w:p>
    <w:p w:rsidR="00486F6D" w:rsidRDefault="00486F6D">
      <w:pPr>
        <w:pStyle w:val="Style7"/>
        <w:widowControl/>
        <w:spacing w:line="240" w:lineRule="exact"/>
        <w:ind w:left="4378"/>
        <w:rPr>
          <w:sz w:val="20"/>
          <w:szCs w:val="20"/>
        </w:rPr>
      </w:pPr>
    </w:p>
    <w:p w:rsidR="00486F6D" w:rsidRDefault="00D64BF6">
      <w:pPr>
        <w:pStyle w:val="Style7"/>
        <w:widowControl/>
        <w:spacing w:before="62"/>
        <w:ind w:left="4378"/>
        <w:rPr>
          <w:rStyle w:val="FontStyle18"/>
        </w:rPr>
      </w:pPr>
      <w:r>
        <w:rPr>
          <w:rStyle w:val="FontStyle18"/>
        </w:rPr>
        <w:t>ПЕРЕЧЕНЬ</w:t>
      </w:r>
    </w:p>
    <w:p w:rsidR="00486F6D" w:rsidRDefault="00D64BF6">
      <w:pPr>
        <w:pStyle w:val="Style7"/>
        <w:widowControl/>
        <w:spacing w:before="38" w:line="408" w:lineRule="exact"/>
        <w:ind w:left="259"/>
        <w:rPr>
          <w:rStyle w:val="FontStyle18"/>
        </w:rPr>
      </w:pPr>
      <w:r>
        <w:rPr>
          <w:rStyle w:val="FontStyle18"/>
        </w:rPr>
        <w:t>категорий потребителей, имеющих право на получение льгот и скидок, предоставляемых при оказании дополнительных платных образовательных услуг МБОУ г. Мурманска СОШ №</w:t>
      </w:r>
      <w:r w:rsidR="00323309">
        <w:rPr>
          <w:rStyle w:val="FontStyle18"/>
        </w:rPr>
        <w:t xml:space="preserve"> 50</w:t>
      </w:r>
    </w:p>
    <w:p w:rsidR="00486F6D" w:rsidRDefault="00486F6D">
      <w:pPr>
        <w:widowControl/>
        <w:spacing w:after="9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7"/>
        <w:gridCol w:w="6499"/>
        <w:gridCol w:w="2285"/>
      </w:tblGrid>
      <w:tr w:rsidR="00486F6D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F6D" w:rsidRDefault="00D64BF6">
            <w:pPr>
              <w:pStyle w:val="Style12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№ п\п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F6D" w:rsidRDefault="00D64BF6">
            <w:pPr>
              <w:pStyle w:val="Style12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Категория льготника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F6D" w:rsidRDefault="00D64BF6">
            <w:pPr>
              <w:pStyle w:val="Style12"/>
              <w:widowControl/>
              <w:ind w:firstLine="10"/>
              <w:rPr>
                <w:rStyle w:val="FontStyle18"/>
              </w:rPr>
            </w:pPr>
            <w:r>
              <w:rPr>
                <w:rStyle w:val="FontStyle18"/>
              </w:rPr>
              <w:t>Размер    льгот    и скидок</w:t>
            </w:r>
          </w:p>
        </w:tc>
      </w:tr>
      <w:tr w:rsidR="00486F6D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F6D" w:rsidRDefault="00D64BF6">
            <w:pPr>
              <w:pStyle w:val="Style12"/>
              <w:widowControl/>
              <w:spacing w:line="240" w:lineRule="auto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1.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F6D" w:rsidRDefault="00D64BF6" w:rsidP="00323309">
            <w:pPr>
              <w:pStyle w:val="Style12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Дети из семей, у которых среднедушевой доход на 1 человека ниже величины прожиточного минимума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F6D" w:rsidRDefault="00D64BF6">
            <w:pPr>
              <w:pStyle w:val="Style12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40%</w:t>
            </w:r>
          </w:p>
        </w:tc>
      </w:tr>
      <w:tr w:rsidR="00486F6D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F6D" w:rsidRDefault="00D64BF6">
            <w:pPr>
              <w:pStyle w:val="Style12"/>
              <w:widowControl/>
              <w:spacing w:line="240" w:lineRule="auto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2.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F6D" w:rsidRDefault="00D64BF6">
            <w:pPr>
              <w:pStyle w:val="Style12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Дети до 16 лет (из многодетных семей)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F6D" w:rsidRDefault="00D64BF6">
            <w:pPr>
              <w:pStyle w:val="Style12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40%</w:t>
            </w:r>
          </w:p>
        </w:tc>
      </w:tr>
      <w:tr w:rsidR="00486F6D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F6D" w:rsidRDefault="00323309" w:rsidP="00323309">
            <w:pPr>
              <w:pStyle w:val="Style12"/>
              <w:widowControl/>
              <w:spacing w:line="240" w:lineRule="auto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3</w:t>
            </w:r>
            <w:r w:rsidR="00D64BF6">
              <w:rPr>
                <w:rStyle w:val="FontStyle18"/>
              </w:rPr>
              <w:t>.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F6D" w:rsidRDefault="00D64BF6">
            <w:pPr>
              <w:pStyle w:val="Style12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Сироты, дети, находящиеся под опекой, до 18 лет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F6D" w:rsidRDefault="00D64BF6">
            <w:pPr>
              <w:pStyle w:val="Style12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50%</w:t>
            </w:r>
          </w:p>
        </w:tc>
      </w:tr>
      <w:tr w:rsidR="00486F6D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F6D" w:rsidRDefault="00323309" w:rsidP="00323309">
            <w:pPr>
              <w:pStyle w:val="Style12"/>
              <w:widowControl/>
              <w:spacing w:line="240" w:lineRule="auto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4</w:t>
            </w:r>
            <w:r w:rsidR="00D64BF6">
              <w:rPr>
                <w:rStyle w:val="FontStyle18"/>
              </w:rPr>
              <w:t>.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F6D" w:rsidRDefault="00D64BF6">
            <w:pPr>
              <w:pStyle w:val="Style12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Дети - инвалиды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F6D" w:rsidRDefault="00D64BF6">
            <w:pPr>
              <w:pStyle w:val="Style12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50%</w:t>
            </w:r>
          </w:p>
        </w:tc>
      </w:tr>
      <w:tr w:rsidR="00486F6D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F6D" w:rsidRDefault="00323309" w:rsidP="00323309">
            <w:pPr>
              <w:pStyle w:val="Style12"/>
              <w:widowControl/>
              <w:spacing w:line="240" w:lineRule="auto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5</w:t>
            </w:r>
            <w:r w:rsidR="00D64BF6">
              <w:rPr>
                <w:rStyle w:val="FontStyle18"/>
              </w:rPr>
              <w:t>.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F6D" w:rsidRDefault="00D64BF6" w:rsidP="00323309">
            <w:pPr>
              <w:pStyle w:val="Style12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Дети работников МБОУ г. Мурманска СОШ №</w:t>
            </w:r>
            <w:r w:rsidR="00323309">
              <w:rPr>
                <w:rStyle w:val="FontStyle18"/>
              </w:rPr>
              <w:t xml:space="preserve"> 50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F6D" w:rsidRDefault="00D64BF6">
            <w:pPr>
              <w:pStyle w:val="Style12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100%</w:t>
            </w:r>
          </w:p>
        </w:tc>
      </w:tr>
    </w:tbl>
    <w:p w:rsidR="00EC7736" w:rsidRDefault="00EC7736"/>
    <w:sectPr w:rsidR="00EC7736">
      <w:type w:val="continuous"/>
      <w:pgSz w:w="11905" w:h="16837"/>
      <w:pgMar w:top="454" w:right="835" w:bottom="603" w:left="131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31E" w:rsidRDefault="00C7531E">
      <w:r>
        <w:separator/>
      </w:r>
    </w:p>
  </w:endnote>
  <w:endnote w:type="continuationSeparator" w:id="0">
    <w:p w:rsidR="00C7531E" w:rsidRDefault="00C75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31E" w:rsidRDefault="00C7531E">
      <w:r>
        <w:separator/>
      </w:r>
    </w:p>
  </w:footnote>
  <w:footnote w:type="continuationSeparator" w:id="0">
    <w:p w:rsidR="00C7531E" w:rsidRDefault="00C75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06C90E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36"/>
    <w:rsid w:val="001C7522"/>
    <w:rsid w:val="002765D7"/>
    <w:rsid w:val="00323309"/>
    <w:rsid w:val="00486F6D"/>
    <w:rsid w:val="005A3C95"/>
    <w:rsid w:val="007F0CB6"/>
    <w:rsid w:val="0089166D"/>
    <w:rsid w:val="008F22E9"/>
    <w:rsid w:val="00AF2D69"/>
    <w:rsid w:val="00C3480A"/>
    <w:rsid w:val="00C7531E"/>
    <w:rsid w:val="00D64BF6"/>
    <w:rsid w:val="00EC7736"/>
    <w:rsid w:val="00FB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E75FFAD-0E99-4BAD-BFDF-E6E54B0EB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415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412" w:lineRule="exact"/>
      <w:ind w:firstLine="557"/>
      <w:jc w:val="both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jc w:val="right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jc w:val="both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413" w:lineRule="exact"/>
      <w:ind w:firstLine="590"/>
      <w:jc w:val="both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414" w:lineRule="exact"/>
      <w:jc w:val="both"/>
    </w:pPr>
  </w:style>
  <w:style w:type="paragraph" w:customStyle="1" w:styleId="Style12">
    <w:name w:val="Style12"/>
    <w:basedOn w:val="a"/>
    <w:uiPriority w:val="99"/>
    <w:pPr>
      <w:spacing w:line="408" w:lineRule="exact"/>
    </w:pPr>
  </w:style>
  <w:style w:type="paragraph" w:customStyle="1" w:styleId="Style13">
    <w:name w:val="Style13"/>
    <w:basedOn w:val="a"/>
    <w:uiPriority w:val="99"/>
    <w:pPr>
      <w:spacing w:line="408" w:lineRule="exact"/>
      <w:ind w:firstLine="2131"/>
    </w:pPr>
  </w:style>
  <w:style w:type="paragraph" w:customStyle="1" w:styleId="Style14">
    <w:name w:val="Style14"/>
    <w:basedOn w:val="a"/>
    <w:uiPriority w:val="99"/>
    <w:pPr>
      <w:spacing w:line="408" w:lineRule="exact"/>
      <w:ind w:firstLine="2678"/>
    </w:p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i/>
      <w:iCs/>
      <w:spacing w:val="20"/>
      <w:sz w:val="18"/>
      <w:szCs w:val="18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5A3C95"/>
    <w:pPr>
      <w:autoSpaceDE w:val="0"/>
      <w:autoSpaceDN w:val="0"/>
      <w:adjustRightInd w:val="0"/>
      <w:spacing w:after="0" w:line="240" w:lineRule="auto"/>
    </w:pPr>
    <w:rPr>
      <w:rFonts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1">
    <w:name w:val="Заголовок №1_"/>
    <w:basedOn w:val="a0"/>
    <w:link w:val="10"/>
    <w:rsid w:val="005A3C95"/>
    <w:rPr>
      <w:rFonts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5A3C95"/>
    <w:pPr>
      <w:widowControl/>
      <w:shd w:val="clear" w:color="auto" w:fill="FFFFFF"/>
      <w:autoSpaceDE/>
      <w:autoSpaceDN/>
      <w:adjustRightInd/>
      <w:spacing w:line="277" w:lineRule="exact"/>
      <w:outlineLvl w:val="0"/>
    </w:pPr>
    <w:rPr>
      <w:rFonts w:eastAsia="Times New Roman"/>
      <w:sz w:val="22"/>
      <w:szCs w:val="22"/>
    </w:rPr>
  </w:style>
  <w:style w:type="character" w:customStyle="1" w:styleId="a3">
    <w:name w:val="Основной текст_"/>
    <w:basedOn w:val="a0"/>
    <w:link w:val="11"/>
    <w:rsid w:val="005A3C95"/>
    <w:rPr>
      <w:rFonts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5A3C95"/>
    <w:pPr>
      <w:widowControl/>
      <w:shd w:val="clear" w:color="auto" w:fill="FFFFFF"/>
      <w:autoSpaceDE/>
      <w:autoSpaceDN/>
      <w:adjustRightInd/>
      <w:spacing w:line="317" w:lineRule="exact"/>
      <w:ind w:hanging="280"/>
    </w:pPr>
    <w:rPr>
      <w:rFonts w:eastAsia="Times New Roman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AF2D6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2D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773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Карнавина</dc:creator>
  <cp:keywords/>
  <dc:description/>
  <cp:lastModifiedBy>Учетная запись Майкрософт</cp:lastModifiedBy>
  <cp:revision>9</cp:revision>
  <cp:lastPrinted>2020-03-20T09:48:00Z</cp:lastPrinted>
  <dcterms:created xsi:type="dcterms:W3CDTF">2020-03-20T09:23:00Z</dcterms:created>
  <dcterms:modified xsi:type="dcterms:W3CDTF">2020-03-20T09:49:00Z</dcterms:modified>
</cp:coreProperties>
</file>